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61" w:type="dxa"/>
        <w:tblLayout w:type="fixed"/>
        <w:tblLook w:val="04A0" w:firstRow="1" w:lastRow="0" w:firstColumn="1" w:lastColumn="0" w:noHBand="0" w:noVBand="1"/>
      </w:tblPr>
      <w:tblGrid>
        <w:gridCol w:w="7391"/>
        <w:gridCol w:w="6770"/>
      </w:tblGrid>
      <w:tr w:rsidR="00C23C29" w:rsidTr="004C36EC">
        <w:trPr>
          <w:trHeight w:val="535"/>
        </w:trPr>
        <w:tc>
          <w:tcPr>
            <w:tcW w:w="14161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4C36EC">
        <w:trPr>
          <w:trHeight w:val="5424"/>
        </w:trPr>
        <w:tc>
          <w:tcPr>
            <w:tcW w:w="14161" w:type="dxa"/>
            <w:gridSpan w:val="2"/>
          </w:tcPr>
          <w:p w:rsidR="00C23C29" w:rsidRDefault="00186436" w:rsidP="00C616BB">
            <w:pPr>
              <w:jc w:val="center"/>
            </w:pPr>
            <w:r>
              <w:object w:dxaOrig="10260" w:dyaOrig="94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5pt;height:303pt" o:ole="">
                  <v:imagedata r:id="rId5" o:title=""/>
                </v:shape>
                <o:OLEObject Type="Embed" ProgID="PBrush" ShapeID="_x0000_i1025" DrawAspect="Content" ObjectID="_1768894906" r:id="rId6"/>
              </w:object>
            </w:r>
          </w:p>
          <w:p w:rsidR="00C23C29" w:rsidRPr="00C23C29" w:rsidRDefault="00C23C29" w:rsidP="00C23C29">
            <w:pPr>
              <w:tabs>
                <w:tab w:val="left" w:pos="5565"/>
              </w:tabs>
            </w:pPr>
          </w:p>
        </w:tc>
      </w:tr>
      <w:tr w:rsidR="00BD3D1B" w:rsidTr="004C36EC">
        <w:trPr>
          <w:trHeight w:val="595"/>
        </w:trPr>
        <w:tc>
          <w:tcPr>
            <w:tcW w:w="7391" w:type="dxa"/>
          </w:tcPr>
          <w:p w:rsidR="004C36EC" w:rsidRPr="004C36EC" w:rsidRDefault="009E6693" w:rsidP="00260D9C">
            <w:pPr>
              <w:jc w:val="both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PROPRIETÁRIO</w:t>
            </w:r>
            <w:r w:rsidR="004C36EC" w:rsidRPr="004C36EC">
              <w:rPr>
                <w:b/>
                <w:sz w:val="32"/>
                <w:szCs w:val="32"/>
              </w:rPr>
              <w:t xml:space="preserve">: </w:t>
            </w:r>
            <w:r w:rsidR="00186436">
              <w:rPr>
                <w:b/>
                <w:sz w:val="32"/>
                <w:szCs w:val="32"/>
              </w:rPr>
              <w:t>CÉSAR LOPES SANTANA</w:t>
            </w:r>
          </w:p>
          <w:p w:rsidR="004C36EC" w:rsidRPr="004C36EC" w:rsidRDefault="004C36EC" w:rsidP="00003276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</w:p>
        </w:tc>
        <w:tc>
          <w:tcPr>
            <w:tcW w:w="6770" w:type="dxa"/>
          </w:tcPr>
          <w:p w:rsidR="00BD3D1B" w:rsidRPr="0053187A" w:rsidRDefault="004C36EC" w:rsidP="00186436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DRENAGEM PLUVIAL, DIÂMETRO DE 100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186436">
              <w:rPr>
                <w:b/>
              </w:rPr>
              <w:t>25</w:t>
            </w:r>
            <w:r w:rsidR="00072035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>DO A UMA PROFUNDIDADE MÉDIA DE 1</w:t>
            </w:r>
            <w:r>
              <w:rPr>
                <w:b/>
              </w:rPr>
              <w:t xml:space="preserve"> METRO</w:t>
            </w:r>
            <w:r w:rsidR="00165DC9">
              <w:rPr>
                <w:b/>
              </w:rPr>
              <w:t xml:space="preserve"> </w:t>
            </w:r>
            <w:r w:rsidR="00212333">
              <w:rPr>
                <w:b/>
              </w:rPr>
              <w:t>com inclinação que segue o terreno natural.</w:t>
            </w:r>
          </w:p>
        </w:tc>
      </w:tr>
      <w:tr w:rsidR="00BD3D1B" w:rsidTr="004C36EC">
        <w:trPr>
          <w:trHeight w:val="565"/>
        </w:trPr>
        <w:tc>
          <w:tcPr>
            <w:tcW w:w="7391" w:type="dxa"/>
          </w:tcPr>
          <w:p w:rsidR="00BD3D1B" w:rsidRPr="004C36EC" w:rsidRDefault="0041151A" w:rsidP="009D70F5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9D70F5">
              <w:rPr>
                <w:b/>
                <w:sz w:val="32"/>
                <w:szCs w:val="32"/>
              </w:rPr>
              <w:t>RUA HELIO FILGUEIRAS DE VASCONCELOS</w:t>
            </w:r>
            <w:r w:rsidR="00186436">
              <w:rPr>
                <w:b/>
                <w:sz w:val="32"/>
                <w:szCs w:val="32"/>
              </w:rPr>
              <w:t xml:space="preserve"> / RUA ZEZINHO ALEIXO</w:t>
            </w:r>
            <w:r>
              <w:rPr>
                <w:b/>
                <w:sz w:val="32"/>
                <w:szCs w:val="32"/>
              </w:rPr>
              <w:t xml:space="preserve"> – CENTRO</w:t>
            </w:r>
          </w:p>
        </w:tc>
        <w:tc>
          <w:tcPr>
            <w:tcW w:w="6770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>ÁREA DA SER</w:t>
            </w:r>
            <w:r w:rsidR="00783551">
              <w:rPr>
                <w:b/>
              </w:rPr>
              <w:t>VIDÃO A SER DEIXADA: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186436">
              <w:rPr>
                <w:b/>
              </w:rPr>
              <w:t xml:space="preserve">25 </w:t>
            </w:r>
            <w:r>
              <w:rPr>
                <w:b/>
              </w:rPr>
              <w:t xml:space="preserve">METROS DE COMPRIMENTO = </w:t>
            </w:r>
          </w:p>
          <w:p w:rsidR="00BD3D1B" w:rsidRPr="0053187A" w:rsidRDefault="00072035" w:rsidP="00186436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186436">
              <w:rPr>
                <w:b/>
                <w:sz w:val="36"/>
                <w:szCs w:val="36"/>
                <w:u w:val="single"/>
              </w:rPr>
              <w:t>75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>,0 M²</w:t>
            </w:r>
          </w:p>
        </w:tc>
      </w:tr>
      <w:tr w:rsidR="00C23C29" w:rsidTr="004C36EC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EF55B8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  <w:bookmarkStart w:id="0" w:name="_GoBack"/>
            <w:bookmarkEnd w:id="0"/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70" w:type="dxa"/>
          </w:tcPr>
          <w:p w:rsidR="00B2428B" w:rsidRDefault="00B2428B" w:rsidP="00C23C29">
            <w:pPr>
              <w:jc w:val="center"/>
              <w:rPr>
                <w:b/>
              </w:rPr>
            </w:pPr>
          </w:p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53187A">
      <w:pgSz w:w="16838" w:h="11906" w:orient="landscape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165DC9"/>
    <w:rsid w:val="00186436"/>
    <w:rsid w:val="00211D9A"/>
    <w:rsid w:val="00212333"/>
    <w:rsid w:val="00260D9C"/>
    <w:rsid w:val="003A2AF7"/>
    <w:rsid w:val="0041151A"/>
    <w:rsid w:val="00421095"/>
    <w:rsid w:val="004C36EC"/>
    <w:rsid w:val="0053187A"/>
    <w:rsid w:val="006A7B1A"/>
    <w:rsid w:val="00724555"/>
    <w:rsid w:val="00783551"/>
    <w:rsid w:val="008A3A20"/>
    <w:rsid w:val="00924A49"/>
    <w:rsid w:val="009D70F5"/>
    <w:rsid w:val="009E6693"/>
    <w:rsid w:val="00A83C92"/>
    <w:rsid w:val="00B2428B"/>
    <w:rsid w:val="00B715F9"/>
    <w:rsid w:val="00BD2FBC"/>
    <w:rsid w:val="00BD3D1B"/>
    <w:rsid w:val="00C23C29"/>
    <w:rsid w:val="00C32D9D"/>
    <w:rsid w:val="00C33A84"/>
    <w:rsid w:val="00C5347D"/>
    <w:rsid w:val="00C616BB"/>
    <w:rsid w:val="00D41F9F"/>
    <w:rsid w:val="00DF6D66"/>
    <w:rsid w:val="00EF55B8"/>
    <w:rsid w:val="00F84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15FB1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23F9DB-DB63-41E4-910A-CE0D51E09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109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20</cp:revision>
  <cp:lastPrinted>2018-05-09T21:45:00Z</cp:lastPrinted>
  <dcterms:created xsi:type="dcterms:W3CDTF">2021-09-21T13:26:00Z</dcterms:created>
  <dcterms:modified xsi:type="dcterms:W3CDTF">2024-02-08T13:55:00Z</dcterms:modified>
</cp:coreProperties>
</file>